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B1" w:rsidRDefault="00447FB7">
      <w:pPr>
        <w:pStyle w:val="Kopfzeile"/>
        <w:spacing w:line="360" w:lineRule="auto"/>
        <w:rPr>
          <w:rFonts w:ascii="Arial" w:hAnsi="Arial" w:cs="Arial"/>
          <w:b/>
          <w:bCs/>
          <w:noProof/>
          <w:color w:val="FF0000"/>
          <w:sz w:val="40"/>
        </w:rPr>
      </w:pPr>
      <w:r>
        <w:rPr>
          <w:rFonts w:ascii="Arial" w:hAnsi="Arial" w:cs="Arial"/>
          <w:b/>
          <w:bCs/>
          <w:noProof/>
          <w:sz w:val="20"/>
          <w:lang w:val="de-AT" w:eastAsia="de-A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-320040</wp:posOffset>
            </wp:positionV>
            <wp:extent cx="1082040" cy="1069340"/>
            <wp:effectExtent l="0" t="0" r="3810" b="0"/>
            <wp:wrapNone/>
            <wp:docPr id="3" name="Bild 3" descr="Umweltzeichen 3,5cm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weltzeichen 3,5cm 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EB1">
        <w:rPr>
          <w:rFonts w:ascii="Arial" w:hAnsi="Arial" w:cs="Arial"/>
          <w:b/>
          <w:bCs/>
          <w:i/>
          <w:iCs/>
          <w:noProof/>
          <w:sz w:val="40"/>
        </w:rPr>
        <w:t>Protokollblatt</w:t>
      </w:r>
      <w:r w:rsidR="00A97EB1">
        <w:rPr>
          <w:rFonts w:ascii="Arial" w:hAnsi="Arial" w:cs="Arial"/>
          <w:i/>
          <w:iCs/>
          <w:noProof/>
          <w:color w:val="FF0000"/>
          <w:sz w:val="40"/>
        </w:rPr>
        <w:t xml:space="preserve">  </w:t>
      </w:r>
      <w:r w:rsidR="00AE2031">
        <w:rPr>
          <w:rFonts w:ascii="Arial" w:hAnsi="Arial" w:cs="Arial"/>
          <w:b/>
          <w:bCs/>
          <w:noProof/>
          <w:color w:val="0000FF"/>
          <w:sz w:val="40"/>
        </w:rPr>
        <w:t>Stromverbrauch</w:t>
      </w:r>
    </w:p>
    <w:p w:rsidR="00A97EB1" w:rsidRDefault="00A97EB1" w:rsidP="00D17C05">
      <w:pPr>
        <w:pStyle w:val="Kopfzeile"/>
        <w:tabs>
          <w:tab w:val="clear" w:pos="4536"/>
          <w:tab w:val="clear" w:pos="9072"/>
          <w:tab w:val="right" w:leader="dot" w:pos="7655"/>
        </w:tabs>
        <w:spacing w:before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Schule</w:t>
      </w:r>
      <w:r w:rsidRPr="006969D6">
        <w:rPr>
          <w:rFonts w:ascii="Arial" w:hAnsi="Arial" w:cs="Arial"/>
          <w:bCs/>
        </w:rPr>
        <w:t>:</w:t>
      </w:r>
      <w:r w:rsidRPr="006969D6">
        <w:rPr>
          <w:rFonts w:ascii="Arial" w:hAnsi="Arial" w:cs="Arial"/>
          <w:bCs/>
          <w:sz w:val="20"/>
          <w:szCs w:val="20"/>
        </w:rPr>
        <w:t xml:space="preserve"> </w:t>
      </w:r>
      <w:r w:rsidR="00535B51">
        <w:rPr>
          <w:rFonts w:ascii="Arial" w:hAnsi="Arial" w:cs="Arial"/>
          <w:bCs/>
          <w:sz w:val="20"/>
          <w:szCs w:val="20"/>
        </w:rPr>
        <w:tab/>
      </w:r>
      <w:r w:rsidR="00D17C05" w:rsidRPr="003B5CAB">
        <w:rPr>
          <w:rFonts w:ascii="Arial" w:hAnsi="Arial" w:cs="Arial"/>
          <w:bCs/>
          <w:sz w:val="20"/>
          <w:szCs w:val="20"/>
        </w:rPr>
        <w:tab/>
      </w:r>
    </w:p>
    <w:p w:rsidR="00D17C05" w:rsidRPr="003B5CAB" w:rsidRDefault="00D17C05" w:rsidP="00D17C05">
      <w:pPr>
        <w:pStyle w:val="Kopfzeile"/>
        <w:tabs>
          <w:tab w:val="clear" w:pos="4536"/>
          <w:tab w:val="clear" w:pos="9072"/>
          <w:tab w:val="right" w:leader="dot" w:pos="9639"/>
        </w:tabs>
        <w:spacing w:before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Wer hat gemessen</w:t>
      </w:r>
      <w:r w:rsidRPr="006969D6">
        <w:rPr>
          <w:rFonts w:ascii="Arial" w:hAnsi="Arial" w:cs="Arial"/>
          <w:b/>
          <w:bCs/>
          <w:sz w:val="20"/>
          <w:szCs w:val="20"/>
        </w:rPr>
        <w:t>:</w:t>
      </w:r>
      <w:r w:rsidRPr="006969D6">
        <w:rPr>
          <w:rFonts w:ascii="Arial" w:hAnsi="Arial" w:cs="Arial"/>
          <w:bCs/>
          <w:sz w:val="20"/>
          <w:szCs w:val="20"/>
        </w:rPr>
        <w:t xml:space="preserve"> </w:t>
      </w:r>
      <w:r w:rsidRPr="003B5CAB">
        <w:rPr>
          <w:rFonts w:ascii="Arial" w:hAnsi="Arial" w:cs="Arial"/>
          <w:bCs/>
        </w:rPr>
        <w:tab/>
      </w:r>
    </w:p>
    <w:p w:rsidR="00D17C05" w:rsidRPr="003B5CAB" w:rsidRDefault="00D17C05" w:rsidP="00D17C05">
      <w:pPr>
        <w:pStyle w:val="Kopfzeile"/>
        <w:tabs>
          <w:tab w:val="clear" w:pos="4536"/>
          <w:tab w:val="clear" w:pos="9072"/>
          <w:tab w:val="right" w:leader="dot" w:pos="9639"/>
        </w:tabs>
        <w:spacing w:before="24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Gerätetyp</w:t>
      </w:r>
      <w:r w:rsidRPr="006969D6">
        <w:rPr>
          <w:rFonts w:ascii="Arial" w:hAnsi="Arial" w:cs="Arial"/>
          <w:bCs/>
          <w:sz w:val="20"/>
          <w:szCs w:val="20"/>
        </w:rPr>
        <w:t>:</w:t>
      </w:r>
      <w:r w:rsidR="006969D6" w:rsidRPr="006969D6">
        <w:rPr>
          <w:rFonts w:ascii="Arial" w:hAnsi="Arial" w:cs="Arial"/>
          <w:bCs/>
          <w:sz w:val="20"/>
          <w:szCs w:val="20"/>
        </w:rPr>
        <w:t xml:space="preserve"> </w:t>
      </w:r>
      <w:r w:rsidR="00AE2031" w:rsidRPr="00AE2031">
        <w:rPr>
          <w:rFonts w:ascii="Arial" w:hAnsi="Arial" w:cs="Arial"/>
          <w:bCs/>
          <w:sz w:val="20"/>
          <w:szCs w:val="20"/>
        </w:rPr>
        <w:t xml:space="preserve">VOLTCRAFT </w:t>
      </w:r>
      <w:proofErr w:type="spellStart"/>
      <w:r w:rsidR="00AE2031" w:rsidRPr="00AE2031">
        <w:rPr>
          <w:rFonts w:ascii="Arial" w:hAnsi="Arial" w:cs="Arial"/>
          <w:bCs/>
          <w:sz w:val="20"/>
          <w:szCs w:val="20"/>
        </w:rPr>
        <w:t>Energy</w:t>
      </w:r>
      <w:proofErr w:type="spellEnd"/>
      <w:r w:rsidR="00AE2031" w:rsidRPr="00AE2031">
        <w:rPr>
          <w:rFonts w:ascii="Arial" w:hAnsi="Arial" w:cs="Arial"/>
          <w:bCs/>
          <w:sz w:val="20"/>
          <w:szCs w:val="20"/>
        </w:rPr>
        <w:t xml:space="preserve"> Check 3000</w:t>
      </w:r>
      <w:r w:rsidR="006969D6" w:rsidRPr="003B5CAB">
        <w:rPr>
          <w:rFonts w:ascii="Arial" w:hAnsi="Arial" w:cs="Arial"/>
          <w:bCs/>
          <w:sz w:val="20"/>
          <w:szCs w:val="20"/>
        </w:rPr>
        <w:t xml:space="preserve">, </w:t>
      </w:r>
      <w:r w:rsidR="0024058D" w:rsidRPr="00111AA4">
        <w:rPr>
          <w:rFonts w:ascii="Arial" w:hAnsi="Arial" w:cs="Arial"/>
          <w:b/>
          <w:bCs/>
        </w:rPr>
        <w:t>Nummer</w:t>
      </w:r>
      <w:r w:rsidR="0024058D">
        <w:rPr>
          <w:rFonts w:ascii="Arial" w:hAnsi="Arial" w:cs="Arial"/>
          <w:bCs/>
          <w:sz w:val="20"/>
          <w:szCs w:val="20"/>
        </w:rPr>
        <w:t xml:space="preserve">: </w:t>
      </w:r>
      <w:r w:rsidR="0024058D" w:rsidRPr="003B5CAB">
        <w:rPr>
          <w:rFonts w:ascii="Arial" w:hAnsi="Arial" w:cs="Arial"/>
          <w:bCs/>
          <w:sz w:val="20"/>
          <w:szCs w:val="20"/>
        </w:rPr>
        <w:tab/>
      </w:r>
    </w:p>
    <w:p w:rsidR="009E44AA" w:rsidRDefault="009E44AA" w:rsidP="009E44AA">
      <w:pPr>
        <w:pStyle w:val="Kopfzeile"/>
        <w:spacing w:before="180" w:line="36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  <w:sz w:val="18"/>
          <w:szCs w:val="20"/>
          <w:lang w:val="de-AT"/>
        </w:rPr>
        <w:t xml:space="preserve">Richtwerte </w:t>
      </w:r>
      <w:r w:rsidR="00C46C1F">
        <w:rPr>
          <w:rFonts w:ascii="Arial" w:hAnsi="Arial"/>
          <w:b/>
          <w:bCs/>
          <w:sz w:val="18"/>
          <w:szCs w:val="20"/>
          <w:lang w:val="de-AT"/>
        </w:rPr>
        <w:t xml:space="preserve">für sehr effiziente Geräte teilweise unter: </w:t>
      </w:r>
      <w:hyperlink r:id="rId10" w:history="1">
        <w:r w:rsidR="00C46C1F" w:rsidRPr="001E5177">
          <w:rPr>
            <w:rStyle w:val="Hyperlink"/>
            <w:rFonts w:ascii="Arial" w:hAnsi="Arial"/>
            <w:b/>
            <w:bCs/>
            <w:sz w:val="18"/>
            <w:szCs w:val="20"/>
            <w:lang w:val="de-AT"/>
          </w:rPr>
          <w:t>www.topprodukte.at</w:t>
        </w:r>
      </w:hyperlink>
      <w:r w:rsidR="00C46C1F">
        <w:rPr>
          <w:rFonts w:ascii="Arial" w:hAnsi="Arial"/>
          <w:b/>
          <w:bCs/>
          <w:sz w:val="18"/>
          <w:szCs w:val="20"/>
          <w:lang w:val="de-AT"/>
        </w:rPr>
        <w:t xml:space="preserve">  </w:t>
      </w:r>
      <w:r w:rsidR="00C46C1F" w:rsidRPr="00C46C1F">
        <w:rPr>
          <w:rFonts w:ascii="Arial" w:hAnsi="Arial"/>
          <w:b/>
          <w:bCs/>
          <w:sz w:val="18"/>
          <w:szCs w:val="20"/>
          <w:lang w:val="de-AT"/>
        </w:rPr>
        <w:sym w:font="Wingdings" w:char="F0E0"/>
      </w:r>
      <w:r w:rsidR="00C46C1F">
        <w:rPr>
          <w:rFonts w:ascii="Arial" w:hAnsi="Arial"/>
          <w:b/>
          <w:bCs/>
          <w:sz w:val="18"/>
          <w:szCs w:val="20"/>
          <w:lang w:val="de-AT"/>
        </w:rPr>
        <w:t xml:space="preserve"> Haushalts bzw. Bürogeräte</w:t>
      </w:r>
    </w:p>
    <w:p w:rsidR="00A97EB1" w:rsidRDefault="006177EB">
      <w:pPr>
        <w:pStyle w:val="Text2cm10pt"/>
        <w:spacing w:before="60" w:after="60"/>
        <w:ind w:left="0"/>
        <w:jc w:val="both"/>
      </w:pPr>
      <w:r>
        <w:rPr>
          <w:b/>
          <w:bCs/>
          <w:sz w:val="18"/>
        </w:rPr>
        <w:t>Messanleitung und Hintergrundinfo siehe</w:t>
      </w:r>
      <w:r w:rsidRPr="006177EB">
        <w:t xml:space="preserve"> </w:t>
      </w:r>
      <w:r w:rsidR="00535B51" w:rsidRPr="00535B51">
        <w:rPr>
          <w:bCs/>
          <w:sz w:val="18"/>
        </w:rPr>
        <w:t>Energiekostenmessgerät_Uz301_</w:t>
      </w:r>
      <w:bookmarkStart w:id="0" w:name="_GoBack"/>
      <w:bookmarkEnd w:id="0"/>
      <w:r w:rsidR="009E44AA" w:rsidRPr="00024445">
        <w:rPr>
          <w:bCs/>
          <w:sz w:val="18"/>
        </w:rPr>
        <w:t>.pdf</w:t>
      </w:r>
      <w:r>
        <w:rPr>
          <w:b/>
          <w:bCs/>
          <w:sz w:val="18"/>
        </w:rPr>
        <w:t xml:space="preserve"> unter: </w:t>
      </w:r>
      <w:r w:rsidR="00B3386E">
        <w:rPr>
          <w:b/>
          <w:bCs/>
          <w:sz w:val="18"/>
        </w:rPr>
        <w:tab/>
      </w:r>
      <w:r>
        <w:rPr>
          <w:b/>
          <w:bCs/>
          <w:sz w:val="18"/>
        </w:rPr>
        <w:br/>
      </w:r>
      <w:hyperlink r:id="rId11" w:history="1">
        <w:r w:rsidR="0008334E" w:rsidRPr="001C7A1A">
          <w:rPr>
            <w:rStyle w:val="Hyperlink"/>
          </w:rPr>
          <w:t>www.umweltzeichen.at/cms/home/bildung/schulen/umsetzungstipps/idart_1401-content.html</w:t>
        </w:r>
      </w:hyperlink>
      <w:r w:rsidR="0008334E">
        <w:t xml:space="preserve"> </w:t>
      </w:r>
    </w:p>
    <w:p w:rsidR="00082081" w:rsidRPr="00594C3B" w:rsidRDefault="00082081">
      <w:pPr>
        <w:pStyle w:val="Text2cm10pt"/>
        <w:spacing w:before="60" w:after="60"/>
        <w:ind w:left="0"/>
        <w:jc w:val="both"/>
        <w:rPr>
          <w:bCs/>
          <w:sz w:val="18"/>
          <w:szCs w:val="18"/>
        </w:rPr>
      </w:pPr>
      <w:r w:rsidRPr="00082081">
        <w:rPr>
          <w:b/>
          <w:sz w:val="18"/>
          <w:szCs w:val="18"/>
        </w:rPr>
        <w:t>ACHTUNG</w:t>
      </w:r>
      <w:r w:rsidR="00594C3B" w:rsidRPr="00594C3B">
        <w:rPr>
          <w:sz w:val="18"/>
          <w:szCs w:val="18"/>
        </w:rPr>
        <w:t>:</w:t>
      </w:r>
      <w:r w:rsidRPr="00082081">
        <w:rPr>
          <w:sz w:val="18"/>
          <w:szCs w:val="18"/>
        </w:rPr>
        <w:t xml:space="preserve"> vor jeder neuen Messung </w:t>
      </w:r>
      <w:r w:rsidR="00594C3B">
        <w:rPr>
          <w:sz w:val="18"/>
          <w:szCs w:val="18"/>
        </w:rPr>
        <w:t xml:space="preserve">unbedingt </w:t>
      </w:r>
      <w:r w:rsidR="00594C3B" w:rsidRPr="00594C3B">
        <w:rPr>
          <w:b/>
          <w:sz w:val="18"/>
          <w:szCs w:val="18"/>
        </w:rPr>
        <w:t xml:space="preserve">zu messendes Gerät ausschalten </w:t>
      </w:r>
      <w:r w:rsidR="00594C3B" w:rsidRPr="00DB36A8">
        <w:rPr>
          <w:sz w:val="18"/>
          <w:szCs w:val="18"/>
        </w:rPr>
        <w:t>und ausstecken</w:t>
      </w:r>
      <w:r w:rsidR="00594C3B">
        <w:rPr>
          <w:sz w:val="18"/>
          <w:szCs w:val="18"/>
        </w:rPr>
        <w:t xml:space="preserve">, Messgerät </w:t>
      </w:r>
      <w:r w:rsidR="00594C3B">
        <w:rPr>
          <w:sz w:val="18"/>
          <w:szCs w:val="18"/>
        </w:rPr>
        <w:br/>
        <w:t xml:space="preserve">einstecken mit Gerät verbinden, Gerät einschalten und </w:t>
      </w:r>
      <w:r w:rsidRPr="00594C3B">
        <w:rPr>
          <w:b/>
          <w:sz w:val="18"/>
          <w:szCs w:val="18"/>
        </w:rPr>
        <w:t>Daten löschen</w:t>
      </w:r>
      <w:r w:rsidRPr="00082081">
        <w:rPr>
          <w:sz w:val="18"/>
          <w:szCs w:val="18"/>
        </w:rPr>
        <w:t xml:space="preserve"> (Stromtarifeinstellungen bleiben erhalten): </w:t>
      </w:r>
      <w:r w:rsidRPr="00082081">
        <w:rPr>
          <w:sz w:val="18"/>
          <w:szCs w:val="18"/>
        </w:rPr>
        <w:br/>
      </w:r>
      <w:r w:rsidRPr="00082081">
        <w:rPr>
          <w:b/>
          <w:bCs/>
          <w:sz w:val="18"/>
          <w:szCs w:val="18"/>
        </w:rPr>
        <w:t xml:space="preserve">Drücken </w:t>
      </w:r>
      <w:r w:rsidRPr="00082081">
        <w:rPr>
          <w:bCs/>
          <w:sz w:val="18"/>
          <w:szCs w:val="18"/>
        </w:rPr>
        <w:t>Sie dafür</w:t>
      </w:r>
      <w:r w:rsidRPr="00082081">
        <w:rPr>
          <w:b/>
          <w:bCs/>
          <w:sz w:val="18"/>
          <w:szCs w:val="18"/>
        </w:rPr>
        <w:t xml:space="preserve"> gleichzeitig </w:t>
      </w:r>
      <w:r w:rsidRPr="00082081">
        <w:rPr>
          <w:bCs/>
          <w:sz w:val="18"/>
          <w:szCs w:val="18"/>
        </w:rPr>
        <w:t>die</w:t>
      </w:r>
      <w:r w:rsidRPr="00082081">
        <w:rPr>
          <w:b/>
          <w:bCs/>
          <w:sz w:val="18"/>
          <w:szCs w:val="18"/>
        </w:rPr>
        <w:t xml:space="preserve"> „STA/STP“- </w:t>
      </w:r>
      <w:r w:rsidRPr="00082081">
        <w:rPr>
          <w:bCs/>
          <w:sz w:val="18"/>
          <w:szCs w:val="18"/>
        </w:rPr>
        <w:t>und</w:t>
      </w:r>
      <w:r w:rsidRPr="00082081">
        <w:rPr>
          <w:b/>
          <w:bCs/>
          <w:sz w:val="18"/>
          <w:szCs w:val="18"/>
        </w:rPr>
        <w:t xml:space="preserve"> „MODE“-Tasten </w:t>
      </w:r>
      <w:r w:rsidRPr="00082081">
        <w:rPr>
          <w:bCs/>
          <w:sz w:val="18"/>
          <w:szCs w:val="18"/>
        </w:rPr>
        <w:t>für</w:t>
      </w:r>
      <w:r w:rsidRPr="00082081">
        <w:rPr>
          <w:b/>
          <w:bCs/>
          <w:sz w:val="18"/>
          <w:szCs w:val="18"/>
        </w:rPr>
        <w:t xml:space="preserve"> länger als 2 Sekunden</w:t>
      </w:r>
      <w:r w:rsidR="00594C3B" w:rsidRPr="00594C3B">
        <w:rPr>
          <w:bCs/>
          <w:sz w:val="18"/>
          <w:szCs w:val="18"/>
        </w:rPr>
        <w:t xml:space="preserve">, nach </w:t>
      </w:r>
      <w:r w:rsidR="00594C3B">
        <w:rPr>
          <w:bCs/>
          <w:sz w:val="18"/>
          <w:szCs w:val="18"/>
        </w:rPr>
        <w:t>dem Einschalten die „Mode“-Taste solange drücken bis der richtige Tarif eingestellt ist (TAR I oder TAR II).</w:t>
      </w:r>
      <w:r w:rsidR="00DB36A8">
        <w:rPr>
          <w:bCs/>
          <w:sz w:val="18"/>
          <w:szCs w:val="18"/>
        </w:rPr>
        <w:t xml:space="preserve"> </w:t>
      </w:r>
    </w:p>
    <w:p w:rsidR="00594C3B" w:rsidRDefault="00594C3B">
      <w:pPr>
        <w:pStyle w:val="Kopfzeile"/>
        <w:spacing w:after="40"/>
        <w:rPr>
          <w:rFonts w:ascii="Arial" w:hAnsi="Arial" w:cs="Arial"/>
          <w:i/>
          <w:iCs/>
          <w:sz w:val="20"/>
        </w:rPr>
      </w:pPr>
    </w:p>
    <w:p w:rsidR="00A97EB1" w:rsidRPr="00D60305" w:rsidRDefault="00A97EB1" w:rsidP="00D60305">
      <w:pPr>
        <w:pStyle w:val="Kopfzeile"/>
        <w:tabs>
          <w:tab w:val="clear" w:pos="4536"/>
          <w:tab w:val="clear" w:pos="9072"/>
          <w:tab w:val="right" w:leader="dot" w:pos="6804"/>
        </w:tabs>
        <w:spacing w:after="4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Diese Seite </w:t>
      </w:r>
      <w:r w:rsidR="00D60305">
        <w:rPr>
          <w:rFonts w:ascii="Arial" w:hAnsi="Arial" w:cs="Arial"/>
          <w:i/>
          <w:iCs/>
          <w:sz w:val="20"/>
        </w:rPr>
        <w:t xml:space="preserve">gegebenenfalls </w:t>
      </w:r>
      <w:r>
        <w:rPr>
          <w:rFonts w:ascii="Arial" w:hAnsi="Arial" w:cs="Arial"/>
          <w:i/>
          <w:iCs/>
          <w:sz w:val="20"/>
        </w:rPr>
        <w:t>vor dem Ausfüllen kopieren!</w:t>
      </w:r>
      <w:r w:rsidR="00D60305">
        <w:rPr>
          <w:rFonts w:ascii="Arial" w:hAnsi="Arial" w:cs="Arial"/>
          <w:i/>
          <w:iCs/>
          <w:sz w:val="20"/>
        </w:rPr>
        <w:t xml:space="preserve">  -  </w:t>
      </w:r>
      <w:r w:rsidR="00D60305" w:rsidRPr="00D60305">
        <w:rPr>
          <w:rFonts w:ascii="Arial" w:hAnsi="Arial" w:cs="Arial"/>
          <w:i/>
          <w:iCs/>
          <w:sz w:val="20"/>
        </w:rPr>
        <w:t>Blatt-Nr.</w:t>
      </w:r>
      <w:r w:rsidR="00D60305">
        <w:rPr>
          <w:rFonts w:ascii="Arial" w:hAnsi="Arial" w:cs="Arial"/>
          <w:i/>
          <w:iCs/>
          <w:sz w:val="20"/>
        </w:rPr>
        <w:t xml:space="preserve">: </w:t>
      </w:r>
      <w:r w:rsidR="00D60305" w:rsidRPr="003B5CAB">
        <w:rPr>
          <w:rFonts w:ascii="Arial" w:hAnsi="Arial" w:cs="Arial"/>
          <w:bCs/>
          <w:sz w:val="20"/>
          <w:szCs w:val="20"/>
        </w:rPr>
        <w:tab/>
      </w:r>
    </w:p>
    <w:tbl>
      <w:tblPr>
        <w:tblW w:w="9808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3118"/>
        <w:gridCol w:w="1134"/>
        <w:gridCol w:w="1134"/>
        <w:gridCol w:w="3118"/>
      </w:tblGrid>
      <w:tr w:rsidR="006C4048" w:rsidRPr="00FF1159" w:rsidTr="00E856F4">
        <w:trPr>
          <w:tblHeader/>
          <w:jc w:val="center"/>
        </w:trPr>
        <w:tc>
          <w:tcPr>
            <w:tcW w:w="1304" w:type="dxa"/>
            <w:shd w:val="clear" w:color="auto" w:fill="E0E0E0"/>
          </w:tcPr>
          <w:p w:rsidR="00024445" w:rsidRPr="00FF1159" w:rsidRDefault="00024445" w:rsidP="003331E8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Datum, </w:t>
            </w: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Uhrzeit</w:t>
            </w:r>
          </w:p>
        </w:tc>
        <w:tc>
          <w:tcPr>
            <w:tcW w:w="3118" w:type="dxa"/>
            <w:shd w:val="clear" w:color="auto" w:fill="E0E0E0"/>
          </w:tcPr>
          <w:p w:rsidR="00024445" w:rsidRPr="00FF1159" w:rsidRDefault="00430F34" w:rsidP="00C11CB5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Gerätetyp (Stromverbraucher)</w:t>
            </w:r>
            <w:r w:rsidR="0002444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24445"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C404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024445"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Rahmenbedingungen </w:t>
            </w:r>
            <w:r w:rsidR="00024445" w:rsidRPr="00FF1159">
              <w:rPr>
                <w:rStyle w:val="Funotenzeichen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shd w:val="clear" w:color="auto" w:fill="E0E0E0"/>
          </w:tcPr>
          <w:p w:rsidR="00024445" w:rsidRPr="00FF1159" w:rsidRDefault="00430F34" w:rsidP="00024445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kWh in </w:t>
            </w:r>
            <w:r>
              <w:rPr>
                <w:rFonts w:ascii="Arial" w:hAnsi="Arial" w:cs="Arial"/>
                <w:b/>
                <w:bCs/>
                <w:sz w:val="18"/>
              </w:rPr>
              <w:br/>
              <w:t>Funktion</w:t>
            </w:r>
          </w:p>
        </w:tc>
        <w:tc>
          <w:tcPr>
            <w:tcW w:w="1134" w:type="dxa"/>
            <w:shd w:val="clear" w:color="auto" w:fill="E0E0E0"/>
          </w:tcPr>
          <w:p w:rsidR="00024445" w:rsidRDefault="00430F34" w:rsidP="00430F34">
            <w:pPr>
              <w:pStyle w:val="Kopfzeile"/>
              <w:tabs>
                <w:tab w:val="center" w:pos="497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kWh im</w:t>
            </w:r>
            <w:r>
              <w:rPr>
                <w:rFonts w:ascii="Arial" w:hAnsi="Arial" w:cs="Arial"/>
                <w:b/>
                <w:bCs/>
                <w:sz w:val="18"/>
              </w:rPr>
              <w:br/>
              <w:t>Standby</w:t>
            </w:r>
          </w:p>
        </w:tc>
        <w:tc>
          <w:tcPr>
            <w:tcW w:w="3118" w:type="dxa"/>
            <w:shd w:val="clear" w:color="auto" w:fill="E0E0E0"/>
          </w:tcPr>
          <w:p w:rsidR="00024445" w:rsidRPr="00FF1159" w:rsidRDefault="00024445" w:rsidP="003331E8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Anmerkungen, </w:t>
            </w:r>
            <w:r w:rsidR="006C404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Interpretation</w:t>
            </w:r>
          </w:p>
        </w:tc>
      </w:tr>
      <w:tr w:rsidR="006C4048" w:rsidRPr="00FA7315" w:rsidTr="00E856F4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A7315" w:rsidTr="00E856F4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A7315" w:rsidTr="00E856F4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A7315" w:rsidTr="00E856F4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A7315" w:rsidTr="00E856F4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A7315" w:rsidTr="00E856F4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A7315" w:rsidTr="00E856F4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F1159" w:rsidTr="00E856F4">
        <w:trPr>
          <w:trHeight w:val="510"/>
          <w:jc w:val="center"/>
        </w:trPr>
        <w:tc>
          <w:tcPr>
            <w:tcW w:w="1304" w:type="dxa"/>
            <w:vAlign w:val="center"/>
          </w:tcPr>
          <w:p w:rsidR="00024445" w:rsidRPr="00FF1159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F90E50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/>
                <w:bCs/>
              </w:rPr>
            </w:pPr>
            <w:r w:rsidRPr="0024058D">
              <w:rPr>
                <w:rFonts w:ascii="Arial" w:hAnsi="Arial" w:cs="Arial"/>
                <w:b/>
                <w:bCs/>
              </w:rPr>
              <w:t>BEISPIELE</w:t>
            </w:r>
          </w:p>
        </w:tc>
        <w:tc>
          <w:tcPr>
            <w:tcW w:w="1134" w:type="dxa"/>
            <w:vAlign w:val="center"/>
          </w:tcPr>
          <w:p w:rsidR="00024445" w:rsidRPr="00FF1159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4445" w:rsidRPr="00AA20C9" w:rsidRDefault="00024445" w:rsidP="00AA20C9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FF1159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F1159" w:rsidTr="00E856F4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Default="00BE593B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21.3.2013,</w:t>
            </w:r>
          </w:p>
          <w:p w:rsidR="00BE593B" w:rsidRPr="00FF1159" w:rsidRDefault="00BE593B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9:00</w:t>
            </w:r>
          </w:p>
        </w:tc>
        <w:tc>
          <w:tcPr>
            <w:tcW w:w="3118" w:type="dxa"/>
            <w:vAlign w:val="center"/>
          </w:tcPr>
          <w:p w:rsidR="00024445" w:rsidRPr="00FF1159" w:rsidRDefault="00BE593B" w:rsidP="00423DFB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Sekretariat, </w:t>
            </w:r>
            <w:r w:rsidR="00F51573">
              <w:rPr>
                <w:rFonts w:ascii="Arial" w:hAnsi="Arial" w:cs="Arial"/>
                <w:sz w:val="20"/>
                <w:szCs w:val="20"/>
                <w:lang w:val="de-AT" w:eastAsia="de-AT"/>
              </w:rPr>
              <w:t>Drucker</w:t>
            </w:r>
            <w:r w:rsidR="00594C3B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</w:r>
            <w:r w:rsidR="00594C3B" w:rsidRPr="00594C3B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HP </w:t>
            </w:r>
            <w:proofErr w:type="spellStart"/>
            <w:r w:rsidR="00594C3B" w:rsidRPr="00594C3B">
              <w:rPr>
                <w:rFonts w:ascii="Arial" w:hAnsi="Arial" w:cs="Arial"/>
                <w:sz w:val="20"/>
                <w:szCs w:val="20"/>
                <w:lang w:val="de-AT" w:eastAsia="de-AT"/>
              </w:rPr>
              <w:t>LaserJet</w:t>
            </w:r>
            <w:proofErr w:type="spellEnd"/>
            <w:r w:rsidR="00594C3B" w:rsidRPr="00594C3B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P3015 Series</w:t>
            </w:r>
            <w:r w:rsidR="009676AA">
              <w:rPr>
                <w:rFonts w:ascii="Arial" w:hAnsi="Arial" w:cs="Arial"/>
                <w:sz w:val="20"/>
                <w:szCs w:val="20"/>
                <w:lang w:val="de-AT" w:eastAsia="de-AT"/>
              </w:rPr>
              <w:t>, Messdauer</w:t>
            </w:r>
            <w:r w:rsidR="00AC6AF5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</w:t>
            </w:r>
            <w:r w:rsidR="00423DFB">
              <w:rPr>
                <w:rFonts w:ascii="Arial" w:hAnsi="Arial" w:cs="Arial"/>
                <w:sz w:val="20"/>
                <w:szCs w:val="20"/>
                <w:lang w:val="de-AT" w:eastAsia="de-AT"/>
              </w:rPr>
              <w:t>3</w:t>
            </w:r>
            <w:r w:rsidR="00AC6AF5">
              <w:rPr>
                <w:rFonts w:ascii="Arial" w:hAnsi="Arial" w:cs="Arial"/>
                <w:sz w:val="20"/>
                <w:szCs w:val="20"/>
                <w:lang w:val="de-AT" w:eastAsia="de-AT"/>
              </w:rPr>
              <w:t>h</w:t>
            </w:r>
          </w:p>
        </w:tc>
        <w:tc>
          <w:tcPr>
            <w:tcW w:w="1134" w:type="dxa"/>
            <w:vAlign w:val="center"/>
          </w:tcPr>
          <w:p w:rsidR="00024445" w:rsidRPr="00FF1159" w:rsidRDefault="00423DFB" w:rsidP="009732F8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0,0</w:t>
            </w:r>
            <w:r w:rsidR="009732F8">
              <w:rPr>
                <w:rFonts w:ascii="Arial" w:hAnsi="Arial" w:cs="Arial"/>
                <w:sz w:val="20"/>
                <w:szCs w:val="20"/>
                <w:lang w:val="de-AT" w:eastAsia="de-AT"/>
              </w:rPr>
              <w:t>15</w:t>
            </w:r>
            <w:r w:rsidR="00044A45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</w:t>
            </w:r>
            <w:r w:rsidR="00044A45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  <w:t>pro h</w:t>
            </w:r>
          </w:p>
        </w:tc>
        <w:tc>
          <w:tcPr>
            <w:tcW w:w="1134" w:type="dxa"/>
            <w:vAlign w:val="center"/>
          </w:tcPr>
          <w:p w:rsidR="00024445" w:rsidRPr="00AA20C9" w:rsidRDefault="00E856F4" w:rsidP="00AA20C9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ca.</w:t>
            </w:r>
            <w:r w:rsidR="00F638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E593B">
              <w:rPr>
                <w:rFonts w:ascii="Arial" w:hAnsi="Arial" w:cs="Arial"/>
                <w:bCs/>
                <w:sz w:val="20"/>
                <w:szCs w:val="20"/>
              </w:rPr>
              <w:t>0,015</w:t>
            </w:r>
          </w:p>
        </w:tc>
        <w:tc>
          <w:tcPr>
            <w:tcW w:w="3118" w:type="dxa"/>
            <w:vAlign w:val="center"/>
          </w:tcPr>
          <w:p w:rsidR="00024445" w:rsidRPr="00FF1159" w:rsidRDefault="00423DFB" w:rsidP="0029640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Es wurden in 3 h max. 10 Seiten gedruckt </w:t>
            </w:r>
            <w:r w:rsidRPr="00423DFB">
              <w:rPr>
                <w:rFonts w:ascii="Arial" w:hAnsi="Arial" w:cs="Arial"/>
                <w:sz w:val="20"/>
                <w:szCs w:val="20"/>
                <w:lang w:val="de-AT" w:eastAsia="de-AT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Verbrauch entspricht </w:t>
            </w:r>
            <w:r w:rsidR="009732F8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daher mehr oder weniger </w:t>
            </w:r>
            <w:r w:rsidR="0029640D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Standby!</w:t>
            </w:r>
            <w:r w:rsidR="009732F8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</w:t>
            </w:r>
            <w:proofErr w:type="spellStart"/>
            <w:r w:rsidR="0029640D">
              <w:rPr>
                <w:rFonts w:ascii="Arial" w:hAnsi="Arial" w:cs="Arial"/>
                <w:sz w:val="20"/>
                <w:szCs w:val="20"/>
                <w:lang w:val="de-AT" w:eastAsia="de-AT"/>
              </w:rPr>
              <w:t>P</w:t>
            </w:r>
            <w:r w:rsidR="0080256C">
              <w:rPr>
                <w:rFonts w:ascii="Arial" w:hAnsi="Arial" w:cs="Arial"/>
                <w:sz w:val="20"/>
                <w:szCs w:val="20"/>
                <w:lang w:val="de-AT" w:eastAsia="de-AT"/>
              </w:rPr>
              <w:t>pro</w:t>
            </w:r>
            <w:proofErr w:type="spellEnd"/>
            <w:r w:rsidR="0080256C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Jahr 40 h / Woche x 9 Monate  = ca. 5,</w:t>
            </w:r>
            <w:r w:rsidR="0029640D">
              <w:rPr>
                <w:rFonts w:ascii="Arial" w:hAnsi="Arial" w:cs="Arial"/>
                <w:sz w:val="20"/>
                <w:szCs w:val="20"/>
                <w:lang w:val="de-AT" w:eastAsia="de-AT"/>
              </w:rPr>
              <w:t>2</w:t>
            </w:r>
            <w:r w:rsidR="0080256C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kWh</w:t>
            </w:r>
            <w:r w:rsidR="00016DFE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  <w:t>Spitzenleistung beim Drucken kurz 1069 W</w:t>
            </w:r>
          </w:p>
        </w:tc>
      </w:tr>
      <w:tr w:rsidR="006C4048" w:rsidRPr="00FF1159" w:rsidTr="00E856F4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FF1159" w:rsidRDefault="00AC6AF5" w:rsidP="00AC6AF5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21.3.2013, </w:t>
            </w:r>
            <w:r w:rsidR="00024445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9</w:t>
            </w:r>
            <w:r w:rsidR="00024445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1</w:t>
            </w:r>
            <w:r w:rsidR="00D51C0C">
              <w:rPr>
                <w:rFonts w:ascii="Arial" w:hAnsi="Arial" w:cs="Arial"/>
                <w:sz w:val="20"/>
                <w:szCs w:val="20"/>
                <w:lang w:val="de-AT" w:eastAsia="de-AT"/>
              </w:rPr>
              <w:t>2</w:t>
            </w:r>
          </w:p>
        </w:tc>
        <w:tc>
          <w:tcPr>
            <w:tcW w:w="3118" w:type="dxa"/>
            <w:vAlign w:val="center"/>
          </w:tcPr>
          <w:p w:rsidR="00024445" w:rsidRPr="00FF1159" w:rsidRDefault="00594C3B" w:rsidP="001638A9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Kopierraum Großkopierer</w:t>
            </w:r>
            <w:r w:rsidR="00F51573">
              <w:rPr>
                <w:rFonts w:ascii="Arial" w:hAnsi="Arial" w:cs="Arial"/>
                <w:sz w:val="20"/>
                <w:szCs w:val="20"/>
                <w:lang w:val="de-AT" w:eastAsia="de-AT"/>
              </w:rPr>
              <w:t>/ Dr</w:t>
            </w:r>
            <w:r w:rsidR="00F51573">
              <w:rPr>
                <w:rFonts w:ascii="Arial" w:hAnsi="Arial" w:cs="Arial"/>
                <w:sz w:val="20"/>
                <w:szCs w:val="20"/>
                <w:lang w:val="de-AT" w:eastAsia="de-AT"/>
              </w:rPr>
              <w:t>u</w:t>
            </w:r>
            <w:r w:rsidR="00F51573">
              <w:rPr>
                <w:rFonts w:ascii="Arial" w:hAnsi="Arial" w:cs="Arial"/>
                <w:sz w:val="20"/>
                <w:szCs w:val="20"/>
                <w:lang w:val="de-AT" w:eastAsia="de-AT"/>
              </w:rPr>
              <w:t>cker / Scanner</w:t>
            </w:r>
            <w:r w:rsidR="00304173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</w:r>
            <w:r w:rsidR="00304173" w:rsidRPr="00304173">
              <w:rPr>
                <w:rFonts w:ascii="Arial" w:hAnsi="Arial" w:cs="Arial"/>
                <w:sz w:val="20"/>
                <w:szCs w:val="20"/>
                <w:lang w:val="de-AT" w:eastAsia="de-AT"/>
              </w:rPr>
              <w:t>LANIER 5645 RPCS</w:t>
            </w:r>
            <w:r w:rsidR="009676AA">
              <w:rPr>
                <w:rFonts w:ascii="Arial" w:hAnsi="Arial" w:cs="Arial"/>
                <w:sz w:val="20"/>
                <w:szCs w:val="20"/>
                <w:lang w:val="de-AT" w:eastAsia="de-AT"/>
              </w:rPr>
              <w:t>,</w:t>
            </w:r>
            <w:r w:rsidR="009676AA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  <w:t>Messdauer</w:t>
            </w:r>
            <w:r w:rsidR="00AC6AF5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</w:t>
            </w:r>
            <w:r w:rsidR="001638A9">
              <w:rPr>
                <w:rFonts w:ascii="Arial" w:hAnsi="Arial" w:cs="Arial"/>
                <w:sz w:val="20"/>
                <w:szCs w:val="20"/>
                <w:lang w:val="de-AT" w:eastAsia="de-AT"/>
              </w:rPr>
              <w:t>3</w:t>
            </w:r>
            <w:r w:rsidR="00AC6AF5">
              <w:rPr>
                <w:rFonts w:ascii="Arial" w:hAnsi="Arial" w:cs="Arial"/>
                <w:sz w:val="20"/>
                <w:szCs w:val="20"/>
                <w:lang w:val="de-AT" w:eastAsia="de-AT"/>
              </w:rPr>
              <w:t>h</w:t>
            </w:r>
          </w:p>
        </w:tc>
        <w:tc>
          <w:tcPr>
            <w:tcW w:w="1134" w:type="dxa"/>
            <w:vAlign w:val="center"/>
          </w:tcPr>
          <w:p w:rsidR="00024445" w:rsidRPr="00FF1159" w:rsidRDefault="00016DFE" w:rsidP="001638A9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0,10</w:t>
            </w:r>
            <w:r w:rsidR="001638A9">
              <w:rPr>
                <w:rFonts w:ascii="Arial" w:hAnsi="Arial" w:cs="Arial"/>
                <w:sz w:val="20"/>
                <w:szCs w:val="20"/>
                <w:lang w:val="de-AT" w:eastAsia="de-AT"/>
              </w:rPr>
              <w:t>3</w:t>
            </w:r>
            <w:r w:rsidR="00044A45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</w:t>
            </w:r>
            <w:r w:rsidR="00044A45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  <w:t>pro h</w:t>
            </w:r>
          </w:p>
        </w:tc>
        <w:tc>
          <w:tcPr>
            <w:tcW w:w="1134" w:type="dxa"/>
            <w:vAlign w:val="center"/>
          </w:tcPr>
          <w:p w:rsidR="00024445" w:rsidRPr="00AA20C9" w:rsidRDefault="00E856F4" w:rsidP="00F63833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ca. </w:t>
            </w:r>
            <w:r w:rsidR="00F63833">
              <w:rPr>
                <w:rFonts w:ascii="Arial" w:hAnsi="Arial" w:cs="Arial"/>
                <w:bCs/>
                <w:sz w:val="20"/>
                <w:szCs w:val="20"/>
              </w:rPr>
              <w:t>0,010</w:t>
            </w:r>
          </w:p>
        </w:tc>
        <w:tc>
          <w:tcPr>
            <w:tcW w:w="3118" w:type="dxa"/>
            <w:vAlign w:val="center"/>
          </w:tcPr>
          <w:p w:rsidR="00024445" w:rsidRPr="00FF1159" w:rsidRDefault="00F51573" w:rsidP="0029640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In Bereitschaft </w:t>
            </w:r>
            <w:r w:rsidR="00F935EE">
              <w:rPr>
                <w:rFonts w:ascii="Arial" w:hAnsi="Arial" w:cs="Arial"/>
                <w:sz w:val="20"/>
                <w:szCs w:val="20"/>
                <w:lang w:val="de-AT" w:eastAsia="de-AT"/>
              </w:rPr>
              <w:t>verbraucht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das Geräte (ohne </w:t>
            </w:r>
            <w:r w:rsidR="00F935EE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sonstige Funktion) </w:t>
            </w:r>
            <w:r w:rsidR="00F63833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gerundet </w:t>
            </w:r>
            <w:r w:rsidR="00F935EE">
              <w:rPr>
                <w:rFonts w:ascii="Arial" w:hAnsi="Arial" w:cs="Arial"/>
                <w:sz w:val="20"/>
                <w:szCs w:val="20"/>
                <w:lang w:val="de-AT" w:eastAsia="de-AT"/>
              </w:rPr>
              <w:t>0,</w:t>
            </w:r>
            <w:r w:rsidR="00F63833">
              <w:rPr>
                <w:rFonts w:ascii="Arial" w:hAnsi="Arial" w:cs="Arial"/>
                <w:sz w:val="20"/>
                <w:szCs w:val="20"/>
                <w:lang w:val="de-AT" w:eastAsia="de-AT"/>
              </w:rPr>
              <w:t>068</w:t>
            </w:r>
            <w:r w:rsidR="00F935EE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kWh</w:t>
            </w:r>
            <w:r w:rsidR="00F63833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  <w:t>beim Einschalten verbraucht das Geräte für max. 5 sec. ca.</w:t>
            </w:r>
            <w:r w:rsidR="00F63833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  <w:t>1500 W</w:t>
            </w:r>
            <w:r w:rsidR="00016DFE">
              <w:rPr>
                <w:rFonts w:ascii="Arial" w:hAnsi="Arial" w:cs="Arial"/>
                <w:sz w:val="20"/>
                <w:szCs w:val="20"/>
                <w:lang w:val="de-AT" w:eastAsia="de-AT"/>
              </w:rPr>
              <w:t>;</w:t>
            </w:r>
            <w:r w:rsidR="00E62E5C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wenig gedruckt; </w:t>
            </w:r>
            <w:r w:rsidR="00016DFE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  <w:t>Auch hier macht in „Bereitschaft“ fast 1/3 des stündlichen Ve</w:t>
            </w:r>
            <w:r w:rsidR="00016DFE">
              <w:rPr>
                <w:rFonts w:ascii="Arial" w:hAnsi="Arial" w:cs="Arial"/>
                <w:sz w:val="20"/>
                <w:szCs w:val="20"/>
                <w:lang w:val="de-AT" w:eastAsia="de-AT"/>
              </w:rPr>
              <w:t>r</w:t>
            </w:r>
            <w:r w:rsidR="00016DFE">
              <w:rPr>
                <w:rFonts w:ascii="Arial" w:hAnsi="Arial" w:cs="Arial"/>
                <w:sz w:val="20"/>
                <w:szCs w:val="20"/>
                <w:lang w:val="de-AT" w:eastAsia="de-AT"/>
              </w:rPr>
              <w:t>brauchs aus; fast 3</w:t>
            </w:r>
            <w:r w:rsidR="0029640D">
              <w:rPr>
                <w:rFonts w:ascii="Arial" w:hAnsi="Arial" w:cs="Arial"/>
                <w:sz w:val="20"/>
                <w:szCs w:val="20"/>
                <w:lang w:val="de-AT" w:eastAsia="de-AT"/>
              </w:rPr>
              <w:t>7,1</w:t>
            </w:r>
            <w:r w:rsidR="00016DFE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kWh im Jahr</w:t>
            </w:r>
            <w:r w:rsidR="0029640D">
              <w:rPr>
                <w:rFonts w:ascii="Arial" w:hAnsi="Arial" w:cs="Arial"/>
                <w:sz w:val="20"/>
                <w:szCs w:val="20"/>
                <w:lang w:val="de-AT" w:eastAsia="de-AT"/>
              </w:rPr>
              <w:t>; s</w:t>
            </w:r>
            <w:r w:rsidR="00016DFE">
              <w:rPr>
                <w:rFonts w:ascii="Arial" w:hAnsi="Arial" w:cs="Arial"/>
                <w:sz w:val="20"/>
                <w:szCs w:val="20"/>
                <w:lang w:val="de-AT" w:eastAsia="de-AT"/>
              </w:rPr>
              <w:t>chaltet erst nach 2 h in Standby –</w:t>
            </w:r>
            <w:proofErr w:type="spellStart"/>
            <w:r w:rsidR="00016DFE">
              <w:rPr>
                <w:rFonts w:ascii="Arial" w:hAnsi="Arial" w:cs="Arial"/>
                <w:sz w:val="20"/>
                <w:szCs w:val="20"/>
                <w:lang w:val="de-AT" w:eastAsia="de-AT"/>
              </w:rPr>
              <w:t>modus</w:t>
            </w:r>
            <w:proofErr w:type="spellEnd"/>
            <w:r w:rsidR="00016DFE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</w:t>
            </w:r>
            <w:r w:rsidR="00016DFE" w:rsidRPr="00016DFE">
              <w:rPr>
                <w:rFonts w:ascii="Arial" w:hAnsi="Arial" w:cs="Arial"/>
                <w:sz w:val="20"/>
                <w:szCs w:val="20"/>
                <w:lang w:val="de-AT" w:eastAsia="de-AT"/>
              </w:rPr>
              <w:sym w:font="Wingdings" w:char="F0E0"/>
            </w:r>
            <w:r w:rsidR="00016DFE" w:rsidRPr="00016DFE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Einstellung auf 15 min verkürzen</w:t>
            </w:r>
          </w:p>
        </w:tc>
      </w:tr>
      <w:tr w:rsidR="00016DFE" w:rsidRPr="00FF1159" w:rsidTr="004D736D">
        <w:trPr>
          <w:trHeight w:val="737"/>
          <w:jc w:val="center"/>
        </w:trPr>
        <w:tc>
          <w:tcPr>
            <w:tcW w:w="130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AA20C9" w:rsidRDefault="00016DFE" w:rsidP="004D736D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FE" w:rsidRPr="00FF1159" w:rsidTr="004D736D">
        <w:trPr>
          <w:trHeight w:val="737"/>
          <w:jc w:val="center"/>
        </w:trPr>
        <w:tc>
          <w:tcPr>
            <w:tcW w:w="130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AA20C9" w:rsidRDefault="00016DFE" w:rsidP="004D736D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FE" w:rsidRPr="00FF1159" w:rsidTr="004D736D">
        <w:trPr>
          <w:trHeight w:val="737"/>
          <w:jc w:val="center"/>
        </w:trPr>
        <w:tc>
          <w:tcPr>
            <w:tcW w:w="130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AA20C9" w:rsidRDefault="00016DFE" w:rsidP="004D736D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FE" w:rsidRPr="00FF1159" w:rsidTr="004D736D">
        <w:trPr>
          <w:trHeight w:val="737"/>
          <w:jc w:val="center"/>
        </w:trPr>
        <w:tc>
          <w:tcPr>
            <w:tcW w:w="130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AA20C9" w:rsidRDefault="00016DFE" w:rsidP="004D736D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FE" w:rsidRPr="00FF1159" w:rsidTr="004D736D">
        <w:trPr>
          <w:trHeight w:val="737"/>
          <w:jc w:val="center"/>
        </w:trPr>
        <w:tc>
          <w:tcPr>
            <w:tcW w:w="130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AA20C9" w:rsidRDefault="00016DFE" w:rsidP="004D736D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FE" w:rsidRPr="00FF1159" w:rsidTr="004D736D">
        <w:trPr>
          <w:trHeight w:val="737"/>
          <w:jc w:val="center"/>
        </w:trPr>
        <w:tc>
          <w:tcPr>
            <w:tcW w:w="130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AA20C9" w:rsidRDefault="00016DFE" w:rsidP="004D736D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FE" w:rsidRPr="00FF1159" w:rsidTr="004D736D">
        <w:trPr>
          <w:trHeight w:val="737"/>
          <w:jc w:val="center"/>
        </w:trPr>
        <w:tc>
          <w:tcPr>
            <w:tcW w:w="130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AA20C9" w:rsidRDefault="00016DFE" w:rsidP="004D736D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FE" w:rsidRPr="00FF1159" w:rsidTr="004D736D">
        <w:trPr>
          <w:trHeight w:val="737"/>
          <w:jc w:val="center"/>
        </w:trPr>
        <w:tc>
          <w:tcPr>
            <w:tcW w:w="130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AA20C9" w:rsidRDefault="00016DFE" w:rsidP="004D736D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FE" w:rsidRPr="00FF1159" w:rsidTr="004D736D">
        <w:trPr>
          <w:trHeight w:val="737"/>
          <w:jc w:val="center"/>
        </w:trPr>
        <w:tc>
          <w:tcPr>
            <w:tcW w:w="130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134" w:type="dxa"/>
            <w:vAlign w:val="center"/>
          </w:tcPr>
          <w:p w:rsidR="00016DFE" w:rsidRPr="00AA20C9" w:rsidRDefault="00016DFE" w:rsidP="004D736D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16DFE" w:rsidRPr="00FF1159" w:rsidRDefault="00016DFE" w:rsidP="004D73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C0C" w:rsidRPr="00FF1159" w:rsidTr="00E856F4">
        <w:trPr>
          <w:trHeight w:val="737"/>
          <w:jc w:val="center"/>
        </w:trPr>
        <w:tc>
          <w:tcPr>
            <w:tcW w:w="1304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C0C" w:rsidRPr="00AA20C9" w:rsidRDefault="00D51C0C" w:rsidP="00AA20C9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51C0C" w:rsidRPr="00FF1159" w:rsidTr="00E856F4">
        <w:trPr>
          <w:trHeight w:val="737"/>
          <w:jc w:val="center"/>
        </w:trPr>
        <w:tc>
          <w:tcPr>
            <w:tcW w:w="1304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C0C" w:rsidRPr="00AA20C9" w:rsidRDefault="00D51C0C" w:rsidP="00AA20C9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51C0C" w:rsidRPr="00FF1159" w:rsidTr="00E856F4">
        <w:trPr>
          <w:trHeight w:val="567"/>
          <w:jc w:val="center"/>
        </w:trPr>
        <w:tc>
          <w:tcPr>
            <w:tcW w:w="1304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C0C" w:rsidRPr="00AA20C9" w:rsidRDefault="00D51C0C" w:rsidP="00AA20C9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51BAC" w:rsidRDefault="00551BAC" w:rsidP="00551BAC"/>
    <w:sectPr w:rsidR="00551BAC" w:rsidSect="00BB02D2">
      <w:footerReference w:type="default" r:id="rId12"/>
      <w:pgSz w:w="11906" w:h="16838" w:code="9"/>
      <w:pgMar w:top="1021" w:right="1077" w:bottom="90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6D" w:rsidRDefault="004D736D" w:rsidP="00511D72">
      <w:r>
        <w:separator/>
      </w:r>
    </w:p>
  </w:endnote>
  <w:endnote w:type="continuationSeparator" w:id="0">
    <w:p w:rsidR="004D736D" w:rsidRDefault="004D736D" w:rsidP="0051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D72" w:rsidRPr="00511D72" w:rsidRDefault="00511D72">
    <w:pPr>
      <w:pStyle w:val="Fuzeile"/>
      <w:rPr>
        <w:rFonts w:ascii="Arial" w:hAnsi="Arial" w:cs="Arial"/>
      </w:rPr>
    </w:pPr>
    <w:r w:rsidRPr="00511D72">
      <w:rPr>
        <w:rFonts w:ascii="Arial" w:hAnsi="Arial" w:cs="Arial"/>
        <w:sz w:val="20"/>
        <w:szCs w:val="20"/>
      </w:rPr>
      <w:t>© 201</w:t>
    </w:r>
    <w:r w:rsidR="00535B51">
      <w:rPr>
        <w:rFonts w:ascii="Arial" w:hAnsi="Arial" w:cs="Arial"/>
        <w:sz w:val="20"/>
        <w:szCs w:val="20"/>
      </w:rPr>
      <w:t>4</w:t>
    </w:r>
    <w:r w:rsidRPr="00511D72">
      <w:rPr>
        <w:rFonts w:ascii="Arial" w:hAnsi="Arial" w:cs="Arial"/>
        <w:sz w:val="20"/>
        <w:szCs w:val="20"/>
      </w:rPr>
      <w:t>: UBZ Steiermark, VKI</w:t>
    </w:r>
    <w:r>
      <w:rPr>
        <w:rFonts w:ascii="Arial" w:hAnsi="Arial" w:cs="Arial"/>
        <w:sz w:val="20"/>
        <w:szCs w:val="20"/>
      </w:rPr>
      <w:tab/>
    </w:r>
    <w:r w:rsidR="00D60305">
      <w:rPr>
        <w:rFonts w:ascii="Arial" w:hAnsi="Arial" w:cs="Arial"/>
        <w:sz w:val="20"/>
        <w:szCs w:val="20"/>
      </w:rPr>
      <w:t xml:space="preserve">Seite </w:t>
    </w:r>
    <w:r w:rsidR="00D60305">
      <w:rPr>
        <w:rFonts w:ascii="Arial" w:hAnsi="Arial" w:cs="Arial"/>
        <w:sz w:val="20"/>
        <w:szCs w:val="20"/>
      </w:rPr>
      <w:fldChar w:fldCharType="begin"/>
    </w:r>
    <w:r w:rsidR="00D60305">
      <w:rPr>
        <w:rFonts w:ascii="Arial" w:hAnsi="Arial" w:cs="Arial"/>
        <w:sz w:val="20"/>
        <w:szCs w:val="20"/>
      </w:rPr>
      <w:instrText xml:space="preserve"> PAGE   \* MERGEFORMAT </w:instrText>
    </w:r>
    <w:r w:rsidR="00D60305">
      <w:rPr>
        <w:rFonts w:ascii="Arial" w:hAnsi="Arial" w:cs="Arial"/>
        <w:sz w:val="20"/>
        <w:szCs w:val="20"/>
      </w:rPr>
      <w:fldChar w:fldCharType="separate"/>
    </w:r>
    <w:r w:rsidR="00535B51">
      <w:rPr>
        <w:rFonts w:ascii="Arial" w:hAnsi="Arial" w:cs="Arial"/>
        <w:noProof/>
        <w:sz w:val="20"/>
        <w:szCs w:val="20"/>
      </w:rPr>
      <w:t>1</w:t>
    </w:r>
    <w:r w:rsidR="00D60305">
      <w:rPr>
        <w:rFonts w:ascii="Arial" w:hAnsi="Arial" w:cs="Arial"/>
        <w:sz w:val="20"/>
        <w:szCs w:val="20"/>
      </w:rPr>
      <w:fldChar w:fldCharType="end"/>
    </w:r>
    <w:r w:rsidR="00D60305">
      <w:rPr>
        <w:rFonts w:ascii="Arial" w:hAnsi="Arial" w:cs="Arial"/>
        <w:sz w:val="20"/>
        <w:szCs w:val="20"/>
      </w:rPr>
      <w:t xml:space="preserve"> von </w:t>
    </w:r>
    <w:r w:rsidR="00D60305">
      <w:rPr>
        <w:rFonts w:ascii="Arial" w:hAnsi="Arial" w:cs="Arial"/>
        <w:sz w:val="20"/>
        <w:szCs w:val="20"/>
      </w:rPr>
      <w:fldChar w:fldCharType="begin"/>
    </w:r>
    <w:r w:rsidR="00D60305">
      <w:rPr>
        <w:rFonts w:ascii="Arial" w:hAnsi="Arial" w:cs="Arial"/>
        <w:sz w:val="20"/>
        <w:szCs w:val="20"/>
      </w:rPr>
      <w:instrText xml:space="preserve"> SECTIONPAGES   \* MERGEFORMAT </w:instrText>
    </w:r>
    <w:r w:rsidR="00D60305">
      <w:rPr>
        <w:rFonts w:ascii="Arial" w:hAnsi="Arial" w:cs="Arial"/>
        <w:sz w:val="20"/>
        <w:szCs w:val="20"/>
      </w:rPr>
      <w:fldChar w:fldCharType="separate"/>
    </w:r>
    <w:r w:rsidR="00535B51">
      <w:rPr>
        <w:rFonts w:ascii="Arial" w:hAnsi="Arial" w:cs="Arial"/>
        <w:noProof/>
        <w:sz w:val="20"/>
        <w:szCs w:val="20"/>
      </w:rPr>
      <w:t>2</w:t>
    </w:r>
    <w:r w:rsidR="00D6030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6D" w:rsidRDefault="004D736D" w:rsidP="00511D72">
      <w:r>
        <w:separator/>
      </w:r>
    </w:p>
  </w:footnote>
  <w:footnote w:type="continuationSeparator" w:id="0">
    <w:p w:rsidR="004D736D" w:rsidRDefault="004D736D" w:rsidP="00511D72">
      <w:r>
        <w:continuationSeparator/>
      </w:r>
    </w:p>
  </w:footnote>
  <w:footnote w:id="1">
    <w:p w:rsidR="00024445" w:rsidRPr="00FF5E40" w:rsidRDefault="00024445" w:rsidP="00024445">
      <w:pPr>
        <w:pStyle w:val="Funotentext"/>
        <w:tabs>
          <w:tab w:val="left" w:pos="284"/>
        </w:tabs>
        <w:spacing w:before="60" w:line="240" w:lineRule="atLeast"/>
        <w:ind w:left="284" w:hanging="284"/>
        <w:rPr>
          <w:rFonts w:ascii="Arial" w:hAnsi="Arial" w:cs="Arial"/>
          <w:lang w:val="de-AT"/>
        </w:rPr>
      </w:pPr>
      <w:r w:rsidRPr="00FF5E40">
        <w:rPr>
          <w:rStyle w:val="Funotenzeichen"/>
          <w:rFonts w:ascii="Arial" w:hAnsi="Arial" w:cs="Arial"/>
        </w:rPr>
        <w:footnoteRef/>
      </w:r>
      <w:r w:rsidRPr="00FF5E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z.B. </w:t>
      </w:r>
      <w:r w:rsidRPr="00FF5E40">
        <w:rPr>
          <w:rFonts w:ascii="Arial" w:hAnsi="Arial" w:cs="Arial"/>
        </w:rPr>
        <w:t xml:space="preserve">Angabe </w:t>
      </w:r>
      <w:r w:rsidR="00430F34">
        <w:rPr>
          <w:rFonts w:ascii="Arial" w:hAnsi="Arial" w:cs="Arial"/>
        </w:rPr>
        <w:t xml:space="preserve">der Nutzungsdauer und -häufigkeit (z.B. Stunden am Tag, Tage pro Woche …)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B46C5"/>
    <w:multiLevelType w:val="hybridMultilevel"/>
    <w:tmpl w:val="8D3A6690"/>
    <w:lvl w:ilvl="0" w:tplc="D58AB5AE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15"/>
    <w:rsid w:val="00016DFE"/>
    <w:rsid w:val="00024445"/>
    <w:rsid w:val="00044A45"/>
    <w:rsid w:val="000774EB"/>
    <w:rsid w:val="00082081"/>
    <w:rsid w:val="0008334E"/>
    <w:rsid w:val="001638A9"/>
    <w:rsid w:val="0024058D"/>
    <w:rsid w:val="00292168"/>
    <w:rsid w:val="0029640D"/>
    <w:rsid w:val="002C0326"/>
    <w:rsid w:val="00304173"/>
    <w:rsid w:val="003331E8"/>
    <w:rsid w:val="003470E6"/>
    <w:rsid w:val="00352AB0"/>
    <w:rsid w:val="00377197"/>
    <w:rsid w:val="003B5CAB"/>
    <w:rsid w:val="00414EFF"/>
    <w:rsid w:val="00423DFB"/>
    <w:rsid w:val="00430F34"/>
    <w:rsid w:val="00447FB7"/>
    <w:rsid w:val="00480F89"/>
    <w:rsid w:val="0049165F"/>
    <w:rsid w:val="004D736D"/>
    <w:rsid w:val="00511D72"/>
    <w:rsid w:val="00535B51"/>
    <w:rsid w:val="00551BAC"/>
    <w:rsid w:val="0056101E"/>
    <w:rsid w:val="00594C3B"/>
    <w:rsid w:val="005C2D09"/>
    <w:rsid w:val="006177EB"/>
    <w:rsid w:val="006923A6"/>
    <w:rsid w:val="006969D6"/>
    <w:rsid w:val="006C4048"/>
    <w:rsid w:val="0080256C"/>
    <w:rsid w:val="00880BEC"/>
    <w:rsid w:val="008E3D85"/>
    <w:rsid w:val="00955C3F"/>
    <w:rsid w:val="009676AA"/>
    <w:rsid w:val="009732F8"/>
    <w:rsid w:val="009E44AA"/>
    <w:rsid w:val="00A97EB1"/>
    <w:rsid w:val="00AA20C9"/>
    <w:rsid w:val="00AC6AF5"/>
    <w:rsid w:val="00AE2031"/>
    <w:rsid w:val="00B20BC3"/>
    <w:rsid w:val="00B328FD"/>
    <w:rsid w:val="00B3386E"/>
    <w:rsid w:val="00B61B89"/>
    <w:rsid w:val="00BB02D2"/>
    <w:rsid w:val="00BE593B"/>
    <w:rsid w:val="00BF2082"/>
    <w:rsid w:val="00C101EF"/>
    <w:rsid w:val="00C11CB5"/>
    <w:rsid w:val="00C46C1F"/>
    <w:rsid w:val="00CA7ED9"/>
    <w:rsid w:val="00D17C05"/>
    <w:rsid w:val="00D51C0C"/>
    <w:rsid w:val="00D60305"/>
    <w:rsid w:val="00D62B9A"/>
    <w:rsid w:val="00DB36A8"/>
    <w:rsid w:val="00E62E5C"/>
    <w:rsid w:val="00E856F4"/>
    <w:rsid w:val="00F25910"/>
    <w:rsid w:val="00F51573"/>
    <w:rsid w:val="00F63833"/>
    <w:rsid w:val="00F90E50"/>
    <w:rsid w:val="00F935EE"/>
    <w:rsid w:val="00FA7315"/>
    <w:rsid w:val="00FF1159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1B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-Text">
    <w:name w:val="Tab-Text"/>
    <w:basedOn w:val="Standard"/>
    <w:pPr>
      <w:overflowPunct w:val="0"/>
      <w:autoSpaceDE w:val="0"/>
      <w:autoSpaceDN w:val="0"/>
      <w:adjustRightInd w:val="0"/>
      <w:spacing w:before="60" w:after="60" w:line="240" w:lineRule="atLeast"/>
      <w:textAlignment w:val="baseline"/>
    </w:pPr>
    <w:rPr>
      <w:rFonts w:ascii="Arial" w:hAnsi="Arial"/>
      <w:sz w:val="20"/>
      <w:szCs w:val="20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after="240" w:line="300" w:lineRule="atLeast"/>
      <w:jc w:val="center"/>
      <w:textAlignment w:val="baseline"/>
    </w:pPr>
    <w:rPr>
      <w:rFonts w:ascii="Arial" w:hAnsi="Arial"/>
      <w:b/>
      <w:bCs/>
      <w:sz w:val="36"/>
      <w:szCs w:val="20"/>
    </w:rPr>
  </w:style>
  <w:style w:type="paragraph" w:styleId="Untertitel">
    <w:name w:val="Subtitle"/>
    <w:basedOn w:val="Standard"/>
    <w:qFormat/>
    <w:pPr>
      <w:jc w:val="both"/>
    </w:pPr>
    <w:rPr>
      <w:rFonts w:ascii="Arial" w:hAnsi="Arial" w:cs="Arial"/>
      <w:b/>
      <w:bCs/>
      <w:sz w:val="28"/>
    </w:rPr>
  </w:style>
  <w:style w:type="paragraph" w:customStyle="1" w:styleId="Text2cm10pt">
    <w:name w:val="Text_2cm_10pt"/>
    <w:basedOn w:val="Standard"/>
    <w:pPr>
      <w:overflowPunct w:val="0"/>
      <w:autoSpaceDE w:val="0"/>
      <w:autoSpaceDN w:val="0"/>
      <w:adjustRightInd w:val="0"/>
      <w:spacing w:before="120" w:line="260" w:lineRule="atLeast"/>
      <w:ind w:left="1134"/>
      <w:textAlignment w:val="baseline"/>
    </w:pPr>
    <w:rPr>
      <w:rFonts w:ascii="Arial" w:hAnsi="Arial"/>
      <w:sz w:val="20"/>
      <w:szCs w:val="20"/>
      <w:lang w:val="de-AT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lang w:val="de-AT" w:eastAsia="de-AT"/>
    </w:rPr>
  </w:style>
  <w:style w:type="character" w:styleId="Fett">
    <w:name w:val="Strong"/>
    <w:qFormat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511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11D72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3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0305"/>
    <w:rPr>
      <w:rFonts w:ascii="Tahoma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6030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0305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D60305"/>
    <w:rPr>
      <w:vertAlign w:val="superscript"/>
    </w:rPr>
  </w:style>
  <w:style w:type="character" w:styleId="Hyperlink">
    <w:name w:val="Hyperlink"/>
    <w:uiPriority w:val="99"/>
    <w:unhideWhenUsed/>
    <w:rsid w:val="0008334E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08334E"/>
    <w:rPr>
      <w:color w:val="800080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551BAC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1B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-Text">
    <w:name w:val="Tab-Text"/>
    <w:basedOn w:val="Standard"/>
    <w:pPr>
      <w:overflowPunct w:val="0"/>
      <w:autoSpaceDE w:val="0"/>
      <w:autoSpaceDN w:val="0"/>
      <w:adjustRightInd w:val="0"/>
      <w:spacing w:before="60" w:after="60" w:line="240" w:lineRule="atLeast"/>
      <w:textAlignment w:val="baseline"/>
    </w:pPr>
    <w:rPr>
      <w:rFonts w:ascii="Arial" w:hAnsi="Arial"/>
      <w:sz w:val="20"/>
      <w:szCs w:val="20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after="240" w:line="300" w:lineRule="atLeast"/>
      <w:jc w:val="center"/>
      <w:textAlignment w:val="baseline"/>
    </w:pPr>
    <w:rPr>
      <w:rFonts w:ascii="Arial" w:hAnsi="Arial"/>
      <w:b/>
      <w:bCs/>
      <w:sz w:val="36"/>
      <w:szCs w:val="20"/>
    </w:rPr>
  </w:style>
  <w:style w:type="paragraph" w:styleId="Untertitel">
    <w:name w:val="Subtitle"/>
    <w:basedOn w:val="Standard"/>
    <w:qFormat/>
    <w:pPr>
      <w:jc w:val="both"/>
    </w:pPr>
    <w:rPr>
      <w:rFonts w:ascii="Arial" w:hAnsi="Arial" w:cs="Arial"/>
      <w:b/>
      <w:bCs/>
      <w:sz w:val="28"/>
    </w:rPr>
  </w:style>
  <w:style w:type="paragraph" w:customStyle="1" w:styleId="Text2cm10pt">
    <w:name w:val="Text_2cm_10pt"/>
    <w:basedOn w:val="Standard"/>
    <w:pPr>
      <w:overflowPunct w:val="0"/>
      <w:autoSpaceDE w:val="0"/>
      <w:autoSpaceDN w:val="0"/>
      <w:adjustRightInd w:val="0"/>
      <w:spacing w:before="120" w:line="260" w:lineRule="atLeast"/>
      <w:ind w:left="1134"/>
      <w:textAlignment w:val="baseline"/>
    </w:pPr>
    <w:rPr>
      <w:rFonts w:ascii="Arial" w:hAnsi="Arial"/>
      <w:sz w:val="20"/>
      <w:szCs w:val="20"/>
      <w:lang w:val="de-AT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lang w:val="de-AT" w:eastAsia="de-AT"/>
    </w:rPr>
  </w:style>
  <w:style w:type="character" w:styleId="Fett">
    <w:name w:val="Strong"/>
    <w:qFormat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511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11D72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3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0305"/>
    <w:rPr>
      <w:rFonts w:ascii="Tahoma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6030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0305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D60305"/>
    <w:rPr>
      <w:vertAlign w:val="superscript"/>
    </w:rPr>
  </w:style>
  <w:style w:type="character" w:styleId="Hyperlink">
    <w:name w:val="Hyperlink"/>
    <w:uiPriority w:val="99"/>
    <w:unhideWhenUsed/>
    <w:rsid w:val="0008334E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08334E"/>
    <w:rPr>
      <w:color w:val="800080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551BAC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mweltzeichen.at/cms/home/bildung/schulen/umsetzungstipps/idart_1401-content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pprodukte.a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C7EE-F5DF-485B-821D-1F3E5746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B7E11397.dotm</Template>
  <TotalTime>0</TotalTime>
  <Pages>2</Pages>
  <Words>232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Protokollblatt  Beleuchtungsstärke</vt:lpstr>
    </vt:vector>
  </TitlesOfParts>
  <Company>.</Company>
  <LinksUpToDate>false</LinksUpToDate>
  <CharactersWithSpaces>2029</CharactersWithSpaces>
  <SharedDoc>false</SharedDoc>
  <HLinks>
    <vt:vector size="12" baseType="variant">
      <vt:variant>
        <vt:i4>5701683</vt:i4>
      </vt:variant>
      <vt:variant>
        <vt:i4>3</vt:i4>
      </vt:variant>
      <vt:variant>
        <vt:i4>0</vt:i4>
      </vt:variant>
      <vt:variant>
        <vt:i4>5</vt:i4>
      </vt:variant>
      <vt:variant>
        <vt:lpwstr>http://www.umweltzeichen.at/cms/home/bildung/schulen/umsetzungstipps/idart_1401-content.html</vt:lpwstr>
      </vt:variant>
      <vt:variant>
        <vt:lpwstr/>
      </vt:variant>
      <vt:variant>
        <vt:i4>7929979</vt:i4>
      </vt:variant>
      <vt:variant>
        <vt:i4>0</vt:i4>
      </vt:variant>
      <vt:variant>
        <vt:i4>0</vt:i4>
      </vt:variant>
      <vt:variant>
        <vt:i4>5</vt:i4>
      </vt:variant>
      <vt:variant>
        <vt:lpwstr>http://www.topprodukte.at/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Protokollblatt  Beleuchtungsstärke</dc:title>
  <dc:creator>.</dc:creator>
  <cp:lastModifiedBy>MitarbeiterIn</cp:lastModifiedBy>
  <cp:revision>3</cp:revision>
  <cp:lastPrinted>2013-02-06T07:46:00Z</cp:lastPrinted>
  <dcterms:created xsi:type="dcterms:W3CDTF">2014-08-26T09:06:00Z</dcterms:created>
  <dcterms:modified xsi:type="dcterms:W3CDTF">2014-08-26T10:29:00Z</dcterms:modified>
</cp:coreProperties>
</file>